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0C" w:rsidRDefault="00790C0D">
      <w:pPr>
        <w:pStyle w:val="NormalnyWeb"/>
        <w:spacing w:beforeAutospacing="0" w:afterAutospacing="0" w:line="276" w:lineRule="auto"/>
        <w:jc w:val="center"/>
        <w:rPr>
          <w:rStyle w:val="Pogrubienie"/>
          <w:lang w:val="pl-PL"/>
        </w:rPr>
      </w:pPr>
      <w:r>
        <w:rPr>
          <w:rStyle w:val="Pogrubienie"/>
          <w:lang w:val="pl-PL"/>
        </w:rPr>
        <w:t>KLAUZULA INFORMACYJNA</w:t>
      </w:r>
    </w:p>
    <w:p w:rsidR="00F1690C" w:rsidRDefault="00F1690C">
      <w:pPr>
        <w:pStyle w:val="NormalnyWeb"/>
        <w:spacing w:beforeAutospacing="0" w:afterAutospacing="0" w:line="276" w:lineRule="auto"/>
        <w:jc w:val="center"/>
        <w:rPr>
          <w:rStyle w:val="Pogrubienie"/>
          <w:lang w:val="pl-PL"/>
        </w:rPr>
      </w:pPr>
    </w:p>
    <w:p w:rsidR="00F1690C" w:rsidRDefault="00790C0D">
      <w:pPr>
        <w:pStyle w:val="NormalnyWeb"/>
        <w:spacing w:beforeAutospacing="0" w:afterAutospacing="0" w:line="276" w:lineRule="auto"/>
        <w:jc w:val="both"/>
        <w:rPr>
          <w:rStyle w:val="Pogrubienie"/>
        </w:rPr>
      </w:pPr>
      <w:proofErr w:type="spellStart"/>
      <w:r>
        <w:rPr>
          <w:rStyle w:val="Pogrubienie"/>
        </w:rPr>
        <w:t>Zgodnie</w:t>
      </w:r>
      <w:proofErr w:type="spellEnd"/>
      <w:r>
        <w:rPr>
          <w:rStyle w:val="Pogrubienie"/>
        </w:rPr>
        <w:t xml:space="preserve"> z art. 13</w:t>
      </w:r>
      <w:r>
        <w:rPr>
          <w:rStyle w:val="Pogrubienie"/>
          <w:lang w:val="pl-PL"/>
        </w:rPr>
        <w:t xml:space="preserve"> </w:t>
      </w:r>
      <w:proofErr w:type="spellStart"/>
      <w:r>
        <w:rPr>
          <w:rStyle w:val="Pogrubienie"/>
        </w:rPr>
        <w:t>rozporządzenia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Parlamentu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Europejskiego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i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Rady</w:t>
      </w:r>
      <w:proofErr w:type="spellEnd"/>
      <w:r>
        <w:rPr>
          <w:rStyle w:val="Pogrubienie"/>
        </w:rPr>
        <w:t xml:space="preserve"> (UE) 2016/679 z </w:t>
      </w:r>
      <w:proofErr w:type="spellStart"/>
      <w:r>
        <w:rPr>
          <w:rStyle w:val="Pogrubienie"/>
        </w:rPr>
        <w:t>dnia</w:t>
      </w:r>
      <w:proofErr w:type="spellEnd"/>
      <w:r>
        <w:rPr>
          <w:rStyle w:val="Pogrubienie"/>
        </w:rPr>
        <w:t xml:space="preserve"> 27 </w:t>
      </w:r>
      <w:proofErr w:type="spellStart"/>
      <w:r>
        <w:rPr>
          <w:rStyle w:val="Pogrubienie"/>
        </w:rPr>
        <w:t>kwietnia</w:t>
      </w:r>
      <w:proofErr w:type="spellEnd"/>
      <w:r>
        <w:rPr>
          <w:rStyle w:val="Pogrubienie"/>
        </w:rPr>
        <w:t xml:space="preserve"> 2016 r. w </w:t>
      </w:r>
      <w:proofErr w:type="spellStart"/>
      <w:r>
        <w:rPr>
          <w:rStyle w:val="Pogrubienie"/>
        </w:rPr>
        <w:t>sprawie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ochrony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osób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fizycznych</w:t>
      </w:r>
      <w:proofErr w:type="spellEnd"/>
      <w:r>
        <w:rPr>
          <w:rStyle w:val="Pogrubienie"/>
        </w:rPr>
        <w:t xml:space="preserve"> w </w:t>
      </w:r>
      <w:proofErr w:type="spellStart"/>
      <w:r>
        <w:rPr>
          <w:rStyle w:val="Pogrubienie"/>
        </w:rPr>
        <w:t>związku</w:t>
      </w:r>
      <w:proofErr w:type="spellEnd"/>
      <w:r>
        <w:rPr>
          <w:rStyle w:val="Pogrubienie"/>
        </w:rPr>
        <w:t xml:space="preserve"> z </w:t>
      </w:r>
      <w:proofErr w:type="spellStart"/>
      <w:r>
        <w:rPr>
          <w:rStyle w:val="Pogrubienie"/>
        </w:rPr>
        <w:t>przetwarzaniem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danych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osobowych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i</w:t>
      </w:r>
      <w:proofErr w:type="spellEnd"/>
      <w:r>
        <w:rPr>
          <w:rStyle w:val="Pogrubienie"/>
        </w:rPr>
        <w:t xml:space="preserve"> w </w:t>
      </w:r>
      <w:proofErr w:type="spellStart"/>
      <w:r>
        <w:rPr>
          <w:rStyle w:val="Pogrubienie"/>
        </w:rPr>
        <w:t>sprawie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swobodnego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przepływu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takich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danych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oraz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uchylenia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dyrektywy</w:t>
      </w:r>
      <w:proofErr w:type="spellEnd"/>
      <w:r>
        <w:rPr>
          <w:rStyle w:val="Pogrubienie"/>
        </w:rPr>
        <w:t xml:space="preserve"> 95/46/WE (</w:t>
      </w:r>
      <w:proofErr w:type="spellStart"/>
      <w:r>
        <w:rPr>
          <w:rStyle w:val="Pogrubienie"/>
        </w:rPr>
        <w:t>ogólne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rozporządzenie</w:t>
      </w:r>
      <w:proofErr w:type="spellEnd"/>
      <w:r>
        <w:rPr>
          <w:rStyle w:val="Pogrubienie"/>
        </w:rPr>
        <w:t xml:space="preserve"> o </w:t>
      </w:r>
      <w:proofErr w:type="spellStart"/>
      <w:r>
        <w:rPr>
          <w:rStyle w:val="Pogrubienie"/>
        </w:rPr>
        <w:t>ochronie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danych</w:t>
      </w:r>
      <w:proofErr w:type="spellEnd"/>
      <w:r>
        <w:rPr>
          <w:rStyle w:val="Pogrubienie"/>
        </w:rPr>
        <w:t xml:space="preserve">) (Dz.U.UE.L.2016.119.1) – </w:t>
      </w:r>
      <w:proofErr w:type="spellStart"/>
      <w:r>
        <w:rPr>
          <w:rStyle w:val="Pogrubienie"/>
        </w:rPr>
        <w:t>dalej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jako</w:t>
      </w:r>
      <w:proofErr w:type="spellEnd"/>
      <w:r>
        <w:rPr>
          <w:rStyle w:val="Pogrubienie"/>
        </w:rPr>
        <w:t xml:space="preserve"> „RODO” </w:t>
      </w:r>
      <w:proofErr w:type="spellStart"/>
      <w:r>
        <w:rPr>
          <w:rStyle w:val="Pogrubienie"/>
        </w:rPr>
        <w:t>informuj</w:t>
      </w:r>
      <w:r>
        <w:rPr>
          <w:rStyle w:val="Pogrubienie"/>
          <w:lang w:val="pl-PL"/>
        </w:rPr>
        <w:t>emy</w:t>
      </w:r>
      <w:proofErr w:type="spellEnd"/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że</w:t>
      </w:r>
      <w:proofErr w:type="spellEnd"/>
      <w:r>
        <w:rPr>
          <w:rStyle w:val="Pogrubienie"/>
        </w:rPr>
        <w:t>:</w:t>
      </w:r>
    </w:p>
    <w:p w:rsidR="00F1690C" w:rsidRDefault="00790C0D">
      <w:pPr>
        <w:pStyle w:val="NormalnyWeb"/>
        <w:numPr>
          <w:ilvl w:val="0"/>
          <w:numId w:val="1"/>
        </w:numPr>
        <w:spacing w:beforeAutospacing="0" w:afterAutospacing="0" w:line="276" w:lineRule="auto"/>
        <w:jc w:val="both"/>
        <w:rPr>
          <w:lang w:val="pl-PL"/>
        </w:rPr>
      </w:pPr>
      <w:proofErr w:type="spellStart"/>
      <w:r>
        <w:rPr>
          <w:b/>
        </w:rPr>
        <w:t>Administratorem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</w:t>
      </w:r>
      <w:r>
        <w:rPr>
          <w:lang w:val="pl-PL"/>
        </w:rPr>
        <w:t xml:space="preserve"> Gmina Miasto Szczecin -</w:t>
      </w:r>
      <w:r>
        <w:t xml:space="preserve"> </w:t>
      </w:r>
      <w:proofErr w:type="spellStart"/>
      <w:r>
        <w:t>Zarząd</w:t>
      </w:r>
      <w:proofErr w:type="spellEnd"/>
      <w:r>
        <w:t xml:space="preserve"> </w:t>
      </w:r>
      <w:proofErr w:type="spellStart"/>
      <w:r>
        <w:t>Dróg</w:t>
      </w:r>
      <w:proofErr w:type="spellEnd"/>
      <w:r>
        <w:t xml:space="preserve"> </w:t>
      </w:r>
      <w:proofErr w:type="spellStart"/>
      <w:r>
        <w:t>i</w:t>
      </w:r>
      <w:proofErr w:type="spellEnd"/>
      <w:r>
        <w:t> </w:t>
      </w:r>
      <w:proofErr w:type="spellStart"/>
      <w:r>
        <w:t>Transportu</w:t>
      </w:r>
      <w:proofErr w:type="spellEnd"/>
      <w:r>
        <w:t xml:space="preserve"> </w:t>
      </w:r>
      <w:proofErr w:type="spellStart"/>
      <w:r>
        <w:t>Miejskiego</w:t>
      </w:r>
      <w:proofErr w:type="spellEnd"/>
      <w:r>
        <w:t xml:space="preserve"> w </w:t>
      </w:r>
      <w:proofErr w:type="spellStart"/>
      <w:r>
        <w:t>Szczecinie</w:t>
      </w:r>
      <w:proofErr w:type="spellEnd"/>
      <w:r>
        <w:t xml:space="preserve">, </w:t>
      </w:r>
      <w:proofErr w:type="spellStart"/>
      <w:r>
        <w:t>ul</w:t>
      </w:r>
      <w:proofErr w:type="spellEnd"/>
      <w:r>
        <w:t>. </w:t>
      </w:r>
      <w:proofErr w:type="spellStart"/>
      <w:r>
        <w:t>Klonowica</w:t>
      </w:r>
      <w:proofErr w:type="spellEnd"/>
      <w:r>
        <w:t xml:space="preserve"> 5, 71-241 Szczecin, </w:t>
      </w:r>
      <w:proofErr w:type="spellStart"/>
      <w:r>
        <w:t>adres</w:t>
      </w:r>
      <w:proofErr w:type="spellEnd"/>
      <w:r>
        <w:t xml:space="preserve"> e-mail: </w:t>
      </w:r>
      <w:hyperlink r:id="rId6" w:history="1">
        <w:r>
          <w:rPr>
            <w:rStyle w:val="Hipercze"/>
          </w:rPr>
          <w:t>zditm@zditm.szczecin.pl</w:t>
        </w:r>
      </w:hyperlink>
      <w:r>
        <w:rPr>
          <w:lang w:val="pl-PL"/>
        </w:rPr>
        <w:t xml:space="preserve"> (dalej </w:t>
      </w:r>
      <w:r>
        <w:rPr>
          <w:b/>
          <w:bCs/>
          <w:lang w:val="pl-PL"/>
        </w:rPr>
        <w:t>ZDiTM</w:t>
      </w:r>
      <w:r>
        <w:rPr>
          <w:lang w:val="pl-PL"/>
        </w:rPr>
        <w:t>).</w:t>
      </w:r>
    </w:p>
    <w:p w:rsidR="00F1690C" w:rsidRDefault="00790C0D">
      <w:pPr>
        <w:pStyle w:val="NormalnyWeb"/>
        <w:numPr>
          <w:ilvl w:val="0"/>
          <w:numId w:val="1"/>
        </w:numPr>
        <w:spacing w:beforeAutospacing="0" w:afterAutospacing="0" w:line="276" w:lineRule="auto"/>
        <w:jc w:val="both"/>
      </w:pPr>
      <w:r>
        <w:t>W Z</w:t>
      </w:r>
      <w:proofErr w:type="spellStart"/>
      <w:r>
        <w:rPr>
          <w:lang w:val="pl-PL"/>
        </w:rPr>
        <w:t>DiTM</w:t>
      </w:r>
      <w:proofErr w:type="spellEnd"/>
      <w:r>
        <w:t xml:space="preserve"> </w:t>
      </w:r>
      <w:proofErr w:type="spellStart"/>
      <w:r>
        <w:t>wyznaczony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rPr>
          <w:b/>
        </w:rPr>
        <w:t>Inspektor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Ochrony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Osobowych</w:t>
      </w:r>
      <w:proofErr w:type="spellEnd"/>
      <w:r>
        <w:t>, z 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skontaktować</w:t>
      </w:r>
      <w:proofErr w:type="spellEnd"/>
      <w:r>
        <w:t> 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korespondencyjnie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adres</w:t>
      </w:r>
      <w:proofErr w:type="spellEnd"/>
      <w:r>
        <w:t xml:space="preserve"> Z</w:t>
      </w:r>
      <w:proofErr w:type="spellStart"/>
      <w:r>
        <w:rPr>
          <w:lang w:val="pl-PL"/>
        </w:rPr>
        <w:t>DiTM</w:t>
      </w:r>
      <w:proofErr w:type="spellEnd"/>
      <w:r>
        <w:t xml:space="preserve"> </w:t>
      </w:r>
      <w:r>
        <w:rPr>
          <w:lang w:val="pl-PL"/>
        </w:rPr>
        <w:t>ul. Klonowica 5, 71-241 Szczecin,</w:t>
      </w:r>
      <w:r>
        <w:rPr>
          <w:lang w:val="pl-PL"/>
        </w:rPr>
        <w:t xml:space="preserve"> telefonicznie pod nr </w:t>
      </w:r>
      <w:proofErr w:type="spellStart"/>
      <w:r>
        <w:rPr>
          <w:lang w:val="pl-PL"/>
        </w:rPr>
        <w:t>tel</w:t>
      </w:r>
      <w:proofErr w:type="spellEnd"/>
      <w:r>
        <w:rPr>
          <w:lang w:val="pl-PL"/>
        </w:rPr>
        <w:t xml:space="preserve">: 91 433 00 63 lub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rPr>
          <w:lang w:val="pl-PL"/>
        </w:rPr>
        <w:t xml:space="preserve"> e-mail:</w:t>
      </w:r>
      <w:r>
        <w:t xml:space="preserve"> </w:t>
      </w:r>
      <w:hyperlink r:id="rId7" w:history="1">
        <w:r>
          <w:rPr>
            <w:rStyle w:val="Hipercze"/>
          </w:rPr>
          <w:t>iodo@zditm.szczecin.pl</w:t>
        </w:r>
      </w:hyperlink>
      <w:r>
        <w:t xml:space="preserve"> </w:t>
      </w:r>
      <w:r>
        <w:rPr>
          <w:lang w:val="pl-PL"/>
        </w:rPr>
        <w:t xml:space="preserve">- </w:t>
      </w:r>
      <w:r>
        <w:t xml:space="preserve">we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</w:t>
      </w:r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przetwarzaniem</w:t>
      </w:r>
      <w:proofErr w:type="spellEnd"/>
      <w:r>
        <w:t>.</w:t>
      </w:r>
    </w:p>
    <w:p w:rsidR="00F1690C" w:rsidRDefault="00790C0D">
      <w:pPr>
        <w:pStyle w:val="NormalnyWeb"/>
        <w:numPr>
          <w:ilvl w:val="0"/>
          <w:numId w:val="1"/>
        </w:numPr>
        <w:spacing w:beforeAutospacing="0" w:afterAutospacing="0" w:line="276" w:lineRule="auto"/>
        <w:jc w:val="both"/>
        <w:rPr>
          <w:lang w:val="pl-PL"/>
        </w:rPr>
      </w:pPr>
      <w:r>
        <w:t>Pa</w:t>
      </w:r>
      <w:r>
        <w:rPr>
          <w:lang w:val="pl-PL"/>
        </w:rPr>
        <w:t>ni/Pana</w:t>
      </w:r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r>
        <w:rPr>
          <w:lang w:val="pl-PL"/>
        </w:rPr>
        <w:t>są</w:t>
      </w:r>
      <w:r>
        <w:t xml:space="preserve"> </w:t>
      </w:r>
      <w:proofErr w:type="spellStart"/>
      <w:r>
        <w:t>przetwarzane</w:t>
      </w:r>
      <w:proofErr w:type="spellEnd"/>
      <w:r>
        <w:rPr>
          <w:lang w:val="pl-PL"/>
        </w:rPr>
        <w:t xml:space="preserve"> w celu </w:t>
      </w:r>
      <w:proofErr w:type="spellStart"/>
      <w:r>
        <w:t>realizacj</w:t>
      </w:r>
      <w:proofErr w:type="spellEnd"/>
      <w:r>
        <w:rPr>
          <w:lang w:val="pl-PL"/>
        </w:rPr>
        <w:t>i</w:t>
      </w:r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wiąże</w:t>
      </w:r>
      <w:proofErr w:type="spellEnd"/>
      <w:r>
        <w:t xml:space="preserve"> Pa</w:t>
      </w:r>
      <w:r>
        <w:rPr>
          <w:lang w:val="pl-PL"/>
        </w:rPr>
        <w:t>nią/Pana</w:t>
      </w:r>
      <w:r>
        <w:t xml:space="preserve"> z </w:t>
      </w:r>
      <w:proofErr w:type="spellStart"/>
      <w:r>
        <w:t>Administratorem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r>
        <w:rPr>
          <w:lang w:val="pl-PL"/>
        </w:rPr>
        <w:t>podjęcia działań</w:t>
      </w:r>
      <w:r>
        <w:t xml:space="preserve"> </w:t>
      </w:r>
      <w:proofErr w:type="spellStart"/>
      <w:r>
        <w:t>niezbędn</w:t>
      </w:r>
      <w:r>
        <w:rPr>
          <w:lang w:val="pl-PL"/>
        </w:rPr>
        <w:t>ych</w:t>
      </w:r>
      <w:proofErr w:type="spellEnd"/>
      <w:r>
        <w:t xml:space="preserve"> do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zawarcia</w:t>
      </w:r>
      <w:proofErr w:type="spellEnd"/>
      <w:r>
        <w:t xml:space="preserve"> (</w:t>
      </w:r>
      <w:r>
        <w:rPr>
          <w:lang w:val="pl-PL"/>
        </w:rPr>
        <w:t>a</w:t>
      </w:r>
      <w:r>
        <w:t xml:space="preserve">rt. 6 </w:t>
      </w:r>
      <w:proofErr w:type="spellStart"/>
      <w:r>
        <w:t>ust</w:t>
      </w:r>
      <w:proofErr w:type="spellEnd"/>
      <w:r>
        <w:t xml:space="preserve">. 1 lit. </w:t>
      </w:r>
      <w:r>
        <w:rPr>
          <w:lang w:val="pl-PL"/>
        </w:rPr>
        <w:t>b RODO</w:t>
      </w:r>
      <w:r>
        <w:t>)</w:t>
      </w:r>
      <w:r>
        <w:rPr>
          <w:lang w:val="pl-PL"/>
        </w:rPr>
        <w:t>.</w:t>
      </w:r>
    </w:p>
    <w:p w:rsidR="00F1690C" w:rsidRDefault="00790C0D">
      <w:pPr>
        <w:pStyle w:val="NormalnyWeb"/>
        <w:numPr>
          <w:ilvl w:val="0"/>
          <w:numId w:val="1"/>
        </w:numPr>
        <w:spacing w:beforeAutospacing="0" w:afterAutospacing="0" w:line="276" w:lineRule="auto"/>
        <w:jc w:val="both"/>
      </w:pPr>
      <w:r>
        <w:t>W </w:t>
      </w:r>
      <w:proofErr w:type="spellStart"/>
      <w:r>
        <w:t>związku</w:t>
      </w:r>
      <w:proofErr w:type="spellEnd"/>
      <w:r>
        <w:t xml:space="preserve"> z 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r>
        <w:t>w 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wskazanych</w:t>
      </w:r>
      <w:proofErr w:type="spellEnd"/>
      <w:r>
        <w:t xml:space="preserve"> </w:t>
      </w:r>
      <w:r>
        <w:rPr>
          <w:lang w:val="pl-PL"/>
        </w:rPr>
        <w:t>powyżej</w:t>
      </w:r>
      <w:r>
        <w:t xml:space="preserve">,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rPr>
          <w:b/>
        </w:rPr>
        <w:t>dane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osobowe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mogą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być</w:t>
      </w:r>
      <w:proofErr w:type="spellEnd"/>
      <w:r>
        <w:rPr>
          <w:b/>
        </w:rPr>
        <w:t xml:space="preserve"> </w:t>
      </w:r>
      <w:r>
        <w:rPr>
          <w:b/>
          <w:lang w:val="pl-PL"/>
        </w:rPr>
        <w:t xml:space="preserve">przekazywane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odbiorcom</w:t>
      </w:r>
      <w:proofErr w:type="spellEnd"/>
      <w:r>
        <w:t xml:space="preserve"> </w:t>
      </w:r>
      <w:proofErr w:type="spellStart"/>
      <w:r>
        <w:t>lub</w:t>
      </w:r>
      <w:proofErr w:type="spellEnd"/>
      <w:r>
        <w:t> </w:t>
      </w:r>
      <w:proofErr w:type="spellStart"/>
      <w:r>
        <w:t>kategoriom</w:t>
      </w:r>
      <w:proofErr w:type="spellEnd"/>
      <w:r>
        <w:t xml:space="preserve"> </w:t>
      </w:r>
      <w:proofErr w:type="spellStart"/>
      <w:r>
        <w:t>odbiorców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. </w:t>
      </w:r>
      <w:proofErr w:type="spellStart"/>
      <w:r>
        <w:t>Odbiorcami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uprawnione</w:t>
      </w:r>
      <w:proofErr w:type="spellEnd"/>
      <w:r>
        <w:t xml:space="preserve"> do </w:t>
      </w:r>
      <w:proofErr w:type="spellStart"/>
      <w:r>
        <w:t>odbioru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w </w:t>
      </w:r>
      <w:proofErr w:type="spellStart"/>
      <w:r>
        <w:t>uzasadnionych</w:t>
      </w:r>
      <w:proofErr w:type="spellEnd"/>
      <w:r>
        <w:t xml:space="preserve"> </w:t>
      </w:r>
      <w:proofErr w:type="spellStart"/>
      <w:r>
        <w:t>przypa</w:t>
      </w:r>
      <w:r>
        <w:t>dkach</w:t>
      </w:r>
      <w:proofErr w:type="spellEnd"/>
      <w:r>
        <w:t xml:space="preserve"> </w:t>
      </w:r>
      <w:proofErr w:type="spellStart"/>
      <w:r>
        <w:t>i</w:t>
      </w:r>
      <w:proofErr w:type="spellEnd"/>
      <w:r>
        <w:t> </w:t>
      </w:r>
      <w:proofErr w:type="spellStart"/>
      <w:r>
        <w:t>na</w:t>
      </w:r>
      <w:proofErr w:type="spellEnd"/>
      <w:r>
        <w:t> 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odpowiednich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lub</w:t>
      </w:r>
      <w:proofErr w:type="spellEnd"/>
      <w:r>
        <w:t> </w:t>
      </w:r>
      <w:proofErr w:type="spellStart"/>
      <w:r>
        <w:t>na</w:t>
      </w:r>
      <w:proofErr w:type="spellEnd"/>
      <w:r>
        <w:t> 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</w:t>
      </w:r>
      <w:proofErr w:type="spellStart"/>
      <w:r>
        <w:t>umów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 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rPr>
          <w:lang w:val="pl-PL"/>
        </w:rPr>
        <w:t>.</w:t>
      </w:r>
    </w:p>
    <w:p w:rsidR="00F1690C" w:rsidRDefault="00790C0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związku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przetwarzaniem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DiTM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/Pana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osobowych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przysługuje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 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690C" w:rsidRDefault="00790C0D">
      <w:pPr>
        <w:numPr>
          <w:ilvl w:val="0"/>
          <w:numId w:val="2"/>
        </w:numPr>
        <w:spacing w:after="0" w:line="276" w:lineRule="auto"/>
        <w:ind w:left="21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dostępu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 </w:t>
      </w:r>
      <w:proofErr w:type="spellStart"/>
      <w:r>
        <w:rPr>
          <w:rFonts w:ascii="Times New Roman" w:hAnsi="Times New Roman" w:cs="Times New Roman"/>
          <w:sz w:val="24"/>
          <w:szCs w:val="24"/>
        </w:rPr>
        <w:t>treści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1690C" w:rsidRDefault="00790C0D">
      <w:pPr>
        <w:numPr>
          <w:ilvl w:val="0"/>
          <w:numId w:val="2"/>
        </w:numPr>
        <w:tabs>
          <w:tab w:val="left" w:pos="1440"/>
        </w:tabs>
        <w:spacing w:after="0" w:line="276" w:lineRule="auto"/>
        <w:ind w:left="21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spros</w:t>
      </w:r>
      <w:r>
        <w:rPr>
          <w:rFonts w:ascii="Times New Roman" w:hAnsi="Times New Roman" w:cs="Times New Roman"/>
          <w:sz w:val="24"/>
          <w:szCs w:val="24"/>
        </w:rPr>
        <w:t>towania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1690C" w:rsidRDefault="00790C0D">
      <w:pPr>
        <w:numPr>
          <w:ilvl w:val="0"/>
          <w:numId w:val="2"/>
        </w:numPr>
        <w:tabs>
          <w:tab w:val="left" w:pos="1440"/>
        </w:tabs>
        <w:spacing w:after="0" w:line="276" w:lineRule="auto"/>
        <w:ind w:left="21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ograniczenia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danych</w:t>
      </w:r>
      <w:proofErr w:type="spellEnd"/>
    </w:p>
    <w:p w:rsidR="00F1690C" w:rsidRDefault="00790C0D">
      <w:pPr>
        <w:spacing w:line="276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  <w:lang w:bidi="ar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> 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zasadach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określonych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w art. 15, 16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 18 RODO. </w:t>
      </w:r>
    </w:p>
    <w:p w:rsidR="00F1690C" w:rsidRDefault="00790C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Ponadto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 </w:t>
      </w:r>
      <w:proofErr w:type="spellStart"/>
      <w:r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Pana/</w:t>
      </w:r>
      <w:proofErr w:type="spellStart"/>
      <w:r>
        <w:rPr>
          <w:rFonts w:ascii="Times New Roman" w:hAnsi="Times New Roman" w:cs="Times New Roman"/>
          <w:sz w:val="24"/>
          <w:szCs w:val="24"/>
        </w:rPr>
        <w:t>Pani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podstawie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zgody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(art. 6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 pkt. a RODO)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przysługuje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Pani/Panu także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 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690C" w:rsidRDefault="00790C0D">
      <w:pPr>
        <w:numPr>
          <w:ilvl w:val="0"/>
          <w:numId w:val="3"/>
        </w:numPr>
        <w:spacing w:line="276" w:lineRule="auto"/>
        <w:ind w:left="21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usunięcia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prawo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 </w:t>
      </w:r>
      <w:proofErr w:type="spellStart"/>
      <w:r>
        <w:rPr>
          <w:rFonts w:ascii="Times New Roman" w:hAnsi="Times New Roman" w:cs="Times New Roman"/>
          <w:sz w:val="24"/>
          <w:szCs w:val="24"/>
        </w:rPr>
        <w:t>bycia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zapomnianym</w:t>
      </w:r>
      <w:proofErr w:type="spellEnd"/>
      <w:r>
        <w:rPr>
          <w:rFonts w:ascii="Times New Roman" w:hAnsi="Times New Roman" w:cs="Times New Roman"/>
          <w:sz w:val="24"/>
          <w:szCs w:val="24"/>
        </w:rPr>
        <w:t>”),</w:t>
      </w:r>
    </w:p>
    <w:p w:rsidR="00F1690C" w:rsidRDefault="00790C0D">
      <w:pPr>
        <w:numPr>
          <w:ilvl w:val="0"/>
          <w:numId w:val="3"/>
        </w:numPr>
        <w:spacing w:line="276" w:lineRule="auto"/>
        <w:ind w:left="21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przenoszenia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1690C" w:rsidRDefault="00790C0D">
      <w:pPr>
        <w:numPr>
          <w:ilvl w:val="0"/>
          <w:numId w:val="3"/>
        </w:numPr>
        <w:spacing w:line="276" w:lineRule="auto"/>
        <w:ind w:left="21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wniesienia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sprzeciwu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1690C" w:rsidRDefault="00790C0D">
      <w:pPr>
        <w:numPr>
          <w:ilvl w:val="0"/>
          <w:numId w:val="3"/>
        </w:numPr>
        <w:spacing w:line="276" w:lineRule="auto"/>
        <w:ind w:left="21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 </w:t>
      </w:r>
      <w:proofErr w:type="spellStart"/>
      <w:r>
        <w:rPr>
          <w:rFonts w:ascii="Times New Roman" w:hAnsi="Times New Roman" w:cs="Times New Roman"/>
          <w:sz w:val="24"/>
          <w:szCs w:val="24"/>
        </w:rPr>
        <w:t>cofnięcia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 </w:t>
      </w:r>
      <w:proofErr w:type="spellStart"/>
      <w:r>
        <w:rPr>
          <w:rFonts w:ascii="Times New Roman" w:hAnsi="Times New Roman" w:cs="Times New Roman"/>
          <w:sz w:val="24"/>
          <w:szCs w:val="24"/>
        </w:rPr>
        <w:t>dowolnym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 </w:t>
      </w:r>
      <w:proofErr w:type="spellStart"/>
      <w:r>
        <w:rPr>
          <w:rFonts w:ascii="Times New Roman" w:hAnsi="Times New Roman" w:cs="Times New Roman"/>
          <w:sz w:val="24"/>
          <w:szCs w:val="24"/>
        </w:rPr>
        <w:t>wpływu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zgodność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prawem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</w:p>
    <w:p w:rsidR="00F1690C" w:rsidRDefault="00790C0D">
      <w:pPr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> 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zasadach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określonych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w art. 6, 17, 20, 21 RODO. </w:t>
      </w:r>
    </w:p>
    <w:p w:rsidR="00F1690C" w:rsidRDefault="00790C0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skorzystania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powyższych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należy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skontaktować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dministratorem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anych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nspektorem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chrony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anych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Osobowych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sposób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wskazany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powyżej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90C" w:rsidRDefault="00790C0D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przekazywane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państw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trzecich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90C" w:rsidRDefault="00790C0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ni/Pana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osobowe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ędą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wykorzystywane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 </w:t>
      </w:r>
      <w:proofErr w:type="spellStart"/>
      <w:r>
        <w:rPr>
          <w:rFonts w:ascii="Times New Roman" w:hAnsi="Times New Roman" w:cs="Times New Roman"/>
          <w:sz w:val="24"/>
          <w:szCs w:val="24"/>
        </w:rPr>
        <w:t>celu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zautomatyzowanego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podejmowania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decyzji</w:t>
      </w:r>
      <w:proofErr w:type="spellEnd"/>
      <w:r>
        <w:rPr>
          <w:rFonts w:ascii="Times New Roman" w:hAnsi="Times New Roman" w:cs="Times New Roman"/>
          <w:sz w:val="24"/>
          <w:szCs w:val="24"/>
        </w:rPr>
        <w:t>, w </w:t>
      </w:r>
      <w:proofErr w:type="spellStart"/>
      <w:r>
        <w:rPr>
          <w:rFonts w:ascii="Times New Roman" w:hAnsi="Times New Roman" w:cs="Times New Roman"/>
          <w:sz w:val="24"/>
          <w:szCs w:val="24"/>
        </w:rPr>
        <w:t>tym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profilowania</w:t>
      </w:r>
      <w:proofErr w:type="spellEnd"/>
      <w:r>
        <w:rPr>
          <w:rFonts w:ascii="Times New Roman" w:hAnsi="Times New Roman" w:cs="Times New Roman"/>
          <w:sz w:val="24"/>
          <w:szCs w:val="24"/>
        </w:rPr>
        <w:t>, o </w:t>
      </w:r>
      <w:proofErr w:type="spellStart"/>
      <w:r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 art. 22 RODO.</w:t>
      </w:r>
    </w:p>
    <w:p w:rsidR="00F1690C" w:rsidRDefault="00790C0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będą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niezbędny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 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wskazanych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powyżej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krócej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wskazany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 </w:t>
      </w:r>
      <w:proofErr w:type="spellStart"/>
      <w:r>
        <w:rPr>
          <w:rFonts w:ascii="Times New Roman" w:hAnsi="Times New Roman" w:cs="Times New Roman"/>
          <w:sz w:val="24"/>
          <w:szCs w:val="24"/>
        </w:rPr>
        <w:t>przepisach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archiwizacji</w:t>
      </w:r>
      <w:proofErr w:type="spellEnd"/>
      <w:r>
        <w:rPr>
          <w:rFonts w:ascii="Times New Roman" w:hAnsi="Times New Roman" w:cs="Times New Roman"/>
          <w:sz w:val="24"/>
          <w:szCs w:val="24"/>
        </w:rPr>
        <w:t>. W </w:t>
      </w:r>
      <w:proofErr w:type="spellStart"/>
      <w:r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które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wymagają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archiwizacji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ZDiTM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przechowuje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do </w:t>
      </w:r>
      <w:proofErr w:type="spellStart"/>
      <w:r>
        <w:rPr>
          <w:rFonts w:ascii="Times New Roman" w:hAnsi="Times New Roman" w:cs="Times New Roman"/>
          <w:sz w:val="24"/>
          <w:szCs w:val="24"/>
        </w:rPr>
        <w:t>czasu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przedawnienia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roszczeń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tym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czasie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trwale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usuwane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90C" w:rsidRDefault="00790C0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proofErr w:type="spellStart"/>
      <w:r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uznania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iż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przetwarzanie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DiTM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przepisy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przysługuje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prawo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wniesienia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skargi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Prezesa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Urzędu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Ochrony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Osobowych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na adres Urzędu Ochrony Danych Osobowych, ul. Stawki 2, 00-193 Warszawa.</w:t>
      </w:r>
    </w:p>
    <w:p w:rsidR="00F1690C" w:rsidRDefault="00790C0D">
      <w:pPr>
        <w:pStyle w:val="NormalnyWeb"/>
        <w:numPr>
          <w:ilvl w:val="0"/>
          <w:numId w:val="1"/>
        </w:numPr>
        <w:spacing w:beforeAutospacing="0" w:afterAutospacing="0" w:line="276" w:lineRule="auto"/>
        <w:jc w:val="both"/>
        <w:rPr>
          <w:lang w:val="pl-PL"/>
        </w:rPr>
      </w:pPr>
      <w:proofErr w:type="spellStart"/>
      <w:r>
        <w:t>Podanie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</w:t>
      </w:r>
      <w:proofErr w:type="spellStart"/>
      <w:r>
        <w:t>dobrowolne</w:t>
      </w:r>
      <w:proofErr w:type="spellEnd"/>
      <w:r>
        <w:t xml:space="preserve">, </w:t>
      </w:r>
      <w:proofErr w:type="spellStart"/>
      <w:r>
        <w:t>jednakże</w:t>
      </w:r>
      <w:proofErr w:type="spellEnd"/>
      <w:r>
        <w:t xml:space="preserve"> </w:t>
      </w:r>
      <w:proofErr w:type="spellStart"/>
      <w:r>
        <w:t>odmowa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podania</w:t>
      </w:r>
      <w:proofErr w:type="spellEnd"/>
      <w:r>
        <w:t xml:space="preserve"> </w:t>
      </w:r>
      <w:proofErr w:type="spellStart"/>
      <w:r>
        <w:t>skutkować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brakiem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zawarcia</w:t>
      </w:r>
      <w:proofErr w:type="spellEnd"/>
      <w:r>
        <w:t xml:space="preserve"> </w:t>
      </w:r>
      <w:proofErr w:type="spellStart"/>
      <w:r>
        <w:t>umowy</w:t>
      </w:r>
      <w:proofErr w:type="spellEnd"/>
      <w:r>
        <w:t>.</w:t>
      </w:r>
    </w:p>
    <w:p w:rsidR="00F1690C" w:rsidRDefault="00F1690C">
      <w:pPr>
        <w:pStyle w:val="NormalnyWeb"/>
        <w:spacing w:beforeAutospacing="0" w:afterAutospacing="0" w:line="276" w:lineRule="auto"/>
        <w:jc w:val="both"/>
      </w:pPr>
    </w:p>
    <w:p w:rsidR="00F1690C" w:rsidRDefault="00F1690C">
      <w:pPr>
        <w:pStyle w:val="NormalnyWeb"/>
        <w:spacing w:beforeAutospacing="0" w:afterAutospacing="0" w:line="276" w:lineRule="auto"/>
        <w:jc w:val="both"/>
      </w:pPr>
    </w:p>
    <w:p w:rsidR="00F1690C" w:rsidRDefault="00790C0D">
      <w:pPr>
        <w:pStyle w:val="NormalnyWeb"/>
        <w:spacing w:beforeAutospacing="0" w:afterAutospacing="0" w:line="276" w:lineRule="auto"/>
        <w:ind w:left="5460" w:firstLine="420"/>
        <w:jc w:val="both"/>
        <w:rPr>
          <w:lang w:val="pl-PL"/>
        </w:rPr>
      </w:pPr>
      <w:r>
        <w:rPr>
          <w:lang w:val="pl-PL"/>
        </w:rPr>
        <w:t>Zapoznałam/em się</w:t>
      </w:r>
    </w:p>
    <w:p w:rsidR="00F1690C" w:rsidRDefault="00F1690C">
      <w:pPr>
        <w:pStyle w:val="NormalnyWeb"/>
        <w:spacing w:beforeAutospacing="0" w:afterAutospacing="0" w:line="276" w:lineRule="auto"/>
        <w:ind w:left="5460" w:firstLine="420"/>
        <w:jc w:val="both"/>
        <w:rPr>
          <w:lang w:val="pl-PL"/>
        </w:rPr>
      </w:pPr>
    </w:p>
    <w:p w:rsidR="00F1690C" w:rsidRDefault="00F1690C">
      <w:pPr>
        <w:pStyle w:val="NormalnyWeb"/>
        <w:spacing w:beforeAutospacing="0" w:afterAutospacing="0" w:line="276" w:lineRule="auto"/>
        <w:ind w:left="5460" w:firstLine="420"/>
        <w:jc w:val="both"/>
        <w:rPr>
          <w:lang w:val="pl-PL"/>
        </w:rPr>
      </w:pPr>
    </w:p>
    <w:p w:rsidR="00F1690C" w:rsidRDefault="00790C0D">
      <w:pPr>
        <w:pStyle w:val="NormalnyWeb"/>
        <w:spacing w:beforeAutospacing="0" w:afterAutospacing="0" w:line="276" w:lineRule="auto"/>
        <w:ind w:left="5460" w:firstLine="420"/>
        <w:jc w:val="both"/>
        <w:rPr>
          <w:lang w:val="pl-PL"/>
        </w:rPr>
      </w:pPr>
      <w:r>
        <w:rPr>
          <w:lang w:val="pl-PL"/>
        </w:rPr>
        <w:t>.....................................</w:t>
      </w:r>
    </w:p>
    <w:p w:rsidR="00F1690C" w:rsidRDefault="00790C0D">
      <w:pPr>
        <w:pStyle w:val="NormalnyWeb"/>
        <w:spacing w:beforeAutospacing="0" w:afterAutospacing="0" w:line="276" w:lineRule="auto"/>
        <w:ind w:left="5880" w:firstLine="420"/>
        <w:jc w:val="both"/>
        <w:rPr>
          <w:i/>
          <w:iCs/>
          <w:lang w:val="pl-PL"/>
        </w:rPr>
      </w:pPr>
      <w:r>
        <w:rPr>
          <w:i/>
          <w:iCs/>
          <w:lang w:val="pl-PL"/>
        </w:rPr>
        <w:t xml:space="preserve">podpis </w:t>
      </w:r>
    </w:p>
    <w:p w:rsidR="00F1690C" w:rsidRDefault="00F1690C">
      <w:pPr>
        <w:spacing w:line="276" w:lineRule="auto"/>
      </w:pPr>
      <w:bookmarkStart w:id="0" w:name="_GoBack"/>
      <w:bookmarkEnd w:id="0"/>
    </w:p>
    <w:sectPr w:rsidR="00F1690C">
      <w:pgSz w:w="11906" w:h="16838"/>
      <w:pgMar w:top="850" w:right="1417" w:bottom="850" w:left="141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4C46131"/>
    <w:multiLevelType w:val="singleLevel"/>
    <w:tmpl w:val="B4C4613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B7480557"/>
    <w:multiLevelType w:val="multilevel"/>
    <w:tmpl w:val="B748055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5FA6F8FA"/>
    <w:multiLevelType w:val="singleLevel"/>
    <w:tmpl w:val="5FA6F8FA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687568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90C0D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1690C"/>
    <w:rsid w:val="00F3513C"/>
    <w:rsid w:val="00F465C5"/>
    <w:rsid w:val="00F5180D"/>
    <w:rsid w:val="00F51B21"/>
    <w:rsid w:val="00F51D87"/>
    <w:rsid w:val="00F8455C"/>
    <w:rsid w:val="57687568"/>
    <w:rsid w:val="7C0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200F7D-D859-42F1-AC1D-8A766CA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zdit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itm@zdit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mbartkowska</cp:lastModifiedBy>
  <cp:revision>2</cp:revision>
  <dcterms:created xsi:type="dcterms:W3CDTF">2021-06-15T07:22:00Z</dcterms:created>
  <dcterms:modified xsi:type="dcterms:W3CDTF">2021-06-15T07:22:00Z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1045-11.2.0.9071</vt:lpwstr>
  </property>
</Properties>
</file>